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2022第五届数字中国建设峰会“云上峰会”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参展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表</w:t>
      </w:r>
      <w:bookmarkStart w:id="2" w:name="_GoBack"/>
      <w:bookmarkEnd w:id="2"/>
    </w:p>
    <w:tbl>
      <w:tblPr>
        <w:tblStyle w:val="5"/>
        <w:tblpPr w:leftFromText="180" w:rightFromText="180" w:vertAnchor="text" w:horzAnchor="page" w:tblpX="1489" w:tblpY="634"/>
        <w:tblOverlap w:val="never"/>
        <w:tblW w:w="53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914"/>
        <w:gridCol w:w="1456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bookmarkStart w:id="0" w:name="_Hlk59122818"/>
            <w:r>
              <w:rPr>
                <w:rFonts w:hint="eastAsia" w:ascii="宋体" w:hAnsi="宋体"/>
                <w:sz w:val="24"/>
                <w:szCs w:val="32"/>
              </w:rPr>
              <w:t xml:space="preserve">展览形式：“云上峰会”线上展览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展览日期：2022年4月至2023年4月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中文全称</w:t>
            </w:r>
          </w:p>
        </w:tc>
        <w:tc>
          <w:tcPr>
            <w:tcW w:w="1589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（*请填写单位全称）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中文简称</w:t>
            </w:r>
          </w:p>
        </w:tc>
        <w:tc>
          <w:tcPr>
            <w:tcW w:w="1587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（*请填写单位简称）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联 系 人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联系手机</w:t>
            </w:r>
          </w:p>
        </w:tc>
        <w:tc>
          <w:tcPr>
            <w:tcW w:w="1589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（*手机号及邮箱将用于云上峰会对接沟通工作）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*邮  箱</w:t>
            </w:r>
          </w:p>
        </w:tc>
        <w:tc>
          <w:tcPr>
            <w:tcW w:w="1587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参展方式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>
            <w:pPr>
              <w:tabs>
                <w:tab w:val="left" w:pos="432"/>
                <w:tab w:val="left" w:pos="4116"/>
                <w:tab w:val="left" w:pos="4524"/>
              </w:tabs>
              <w:ind w:firstLine="21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D参展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D参展  </w:t>
            </w:r>
          </w:p>
          <w:p>
            <w:pPr>
              <w:tabs>
                <w:tab w:val="left" w:pos="2304"/>
                <w:tab w:val="left" w:pos="4116"/>
              </w:tabs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*3D参展是为单位提供3D展厅制作及展示服务；2D参展是为单位提供平面网站集中展示服务</w:t>
            </w:r>
            <w:r>
              <w:rPr>
                <w:rFonts w:hint="eastAsia" w:ascii="宋体" w:hAnsi="宋体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单位简介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（*150字以内涵盖基本情况、主要业务领域和奖项、排行榜荣誉的描述）</w:t>
            </w:r>
          </w:p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展示主题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（可多选，不超过两个）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>
            <w:pPr>
              <w:tabs>
                <w:tab w:val="left" w:pos="2424"/>
                <w:tab w:val="left" w:pos="4116"/>
                <w:tab w:val="left" w:pos="4752"/>
              </w:tabs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数字化改革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数字经济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数字化治理</w:t>
            </w:r>
          </w:p>
          <w:p>
            <w:pPr>
              <w:tabs>
                <w:tab w:val="left" w:pos="2424"/>
                <w:tab w:val="left" w:pos="4116"/>
                <w:tab w:val="left" w:pos="4752"/>
              </w:tabs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数字化生活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全球数字经济合作探索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30" w:type="pc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提交格式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>
            <w:pPr>
              <w:tabs>
                <w:tab w:val="left" w:pos="2424"/>
                <w:tab w:val="left" w:pos="4116"/>
                <w:tab w:val="left" w:pos="475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邮件名称：（单位中文名称）“云上峰会”报名资料</w:t>
            </w:r>
          </w:p>
          <w:p>
            <w:pPr>
              <w:tabs>
                <w:tab w:val="left" w:pos="2424"/>
                <w:tab w:val="left" w:pos="4116"/>
                <w:tab w:val="left" w:pos="475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附件1：本文件word格式文档</w:t>
            </w:r>
          </w:p>
          <w:p>
            <w:pPr>
              <w:tabs>
                <w:tab w:val="left" w:pos="2424"/>
                <w:tab w:val="left" w:pos="4116"/>
                <w:tab w:val="left" w:pos="475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附件2：</w:t>
            </w:r>
            <w:r>
              <w:rPr>
                <w:rFonts w:ascii="宋体" w:hAnsi="宋体"/>
                <w:szCs w:val="21"/>
              </w:rPr>
              <w:t>PDF</w:t>
            </w:r>
            <w:r>
              <w:rPr>
                <w:rFonts w:hint="eastAsia" w:ascii="宋体" w:hAnsi="宋体"/>
                <w:szCs w:val="21"/>
              </w:rPr>
              <w:t>格式文档，请务必签字并盖公章，否则报名无效</w:t>
            </w:r>
          </w:p>
          <w:p>
            <w:pPr>
              <w:tabs>
                <w:tab w:val="left" w:pos="2424"/>
                <w:tab w:val="left" w:pos="4116"/>
                <w:tab w:val="left" w:pos="4752"/>
              </w:tabs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424"/>
                <w:tab w:val="left" w:pos="4116"/>
                <w:tab w:val="left" w:pos="4752"/>
              </w:tabs>
              <w:jc w:val="left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 xml:space="preserve">表格可通过数字中国建设峰会官网下载，以上内容请一次性发送至邮箱 </w:t>
            </w:r>
            <w:r>
              <w:rPr>
                <w:rFonts w:ascii="宋体" w:hAnsi="宋体"/>
                <w:szCs w:val="21"/>
              </w:rPr>
              <w:t>zlz@szzg.gov.cn</w:t>
            </w:r>
          </w:p>
        </w:tc>
      </w:tr>
    </w:tbl>
    <w:p>
      <w:pPr>
        <w:jc w:val="left"/>
        <w:rPr>
          <w:rFonts w:ascii="宋体" w:hAnsi="宋体"/>
          <w:color w:val="FF0000"/>
          <w:sz w:val="24"/>
          <w:szCs w:val="32"/>
        </w:rPr>
      </w:pPr>
    </w:p>
    <w:p>
      <w:pPr>
        <w:jc w:val="left"/>
        <w:rPr>
          <w:rFonts w:ascii="宋体" w:hAnsi="宋体"/>
          <w:color w:val="FF0000"/>
          <w:sz w:val="24"/>
          <w:szCs w:val="32"/>
        </w:rPr>
      </w:pPr>
    </w:p>
    <w:p>
      <w:pPr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注：第五届数字中国建设峰会将继续设立“云上峰会”平台（往届“云上峰会”链接：</w:t>
      </w:r>
      <w:r>
        <w:fldChar w:fldCharType="begin"/>
      </w:r>
      <w:r>
        <w:instrText xml:space="preserve"> HYPERLINK "https://want.ccb.com/expo/szzg/" </w:instrText>
      </w:r>
      <w:r>
        <w:fldChar w:fldCharType="separate"/>
      </w:r>
      <w:r>
        <w:t>https://want.ccb.com/expo/szzg/</w:t>
      </w:r>
      <w:r>
        <w:fldChar w:fldCharType="end"/>
      </w:r>
      <w:r>
        <w:rPr>
          <w:rFonts w:hint="eastAsia" w:asciiTheme="minorEastAsia" w:hAnsiTheme="minorEastAsia" w:eastAsiaTheme="minorEastAsia"/>
        </w:rPr>
        <w:t>）,重点突出线上3D展示，为参展各方免费提供更广范围的展览展示、成果发布、媒体宣传、咨询洽谈等平台化全链路服务。“云上峰会”在数字中国建设峰会闭会期间持续开放。</w:t>
      </w: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如有任何疑问，请联系</w:t>
      </w:r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18060525854（王先生）、</w:t>
      </w:r>
      <w:r>
        <w:rPr>
          <w:rFonts w:asciiTheme="minorEastAsia" w:hAnsiTheme="minorEastAsia" w:eastAsiaTheme="minorEastAsia"/>
          <w:sz w:val="24"/>
        </w:rPr>
        <w:t>19928463153</w:t>
      </w:r>
      <w:r>
        <w:rPr>
          <w:rFonts w:hint="eastAsia" w:asciiTheme="minorEastAsia" w:hAnsiTheme="minorEastAsia" w:eastAsiaTheme="minorEastAsia"/>
          <w:sz w:val="24"/>
        </w:rPr>
        <w:t>（王先生）</w:t>
      </w:r>
      <w:bookmarkStart w:id="1" w:name="_Hlk59123085"/>
    </w:p>
    <w:p>
      <w:pPr>
        <w:jc w:val="left"/>
        <w:rPr>
          <w:rFonts w:ascii="宋体" w:hAnsi="宋体"/>
          <w:sz w:val="24"/>
        </w:rPr>
      </w:pPr>
    </w:p>
    <w:p>
      <w:pPr>
        <w:ind w:right="1680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申请单位（签章）：</w:t>
      </w:r>
    </w:p>
    <w:p>
      <w:pPr>
        <w:spacing w:line="360" w:lineRule="auto"/>
        <w:ind w:right="1684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申请人（签名）：</w:t>
      </w:r>
    </w:p>
    <w:p>
      <w:pPr>
        <w:spacing w:line="360" w:lineRule="auto"/>
        <w:ind w:right="1684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sz w:val="24"/>
          <w:szCs w:val="32"/>
        </w:rPr>
        <w:t>申请日期：</w:t>
      </w:r>
      <w:bookmarkEnd w:id="1"/>
    </w:p>
    <w:sectPr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7D585F9-98A0-4739-A6A3-D2011CF194C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96BC85-B0A8-4765-A85A-8F50200B30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ECFBC5A-D539-4236-9AA8-4E452D7E87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B"/>
    <w:rsid w:val="00003B93"/>
    <w:rsid w:val="000177E6"/>
    <w:rsid w:val="00024992"/>
    <w:rsid w:val="0004379A"/>
    <w:rsid w:val="00054AFE"/>
    <w:rsid w:val="00067066"/>
    <w:rsid w:val="000713C8"/>
    <w:rsid w:val="00072D7C"/>
    <w:rsid w:val="00074C85"/>
    <w:rsid w:val="000C00CB"/>
    <w:rsid w:val="000C157D"/>
    <w:rsid w:val="000C1672"/>
    <w:rsid w:val="000E1B1D"/>
    <w:rsid w:val="000F6980"/>
    <w:rsid w:val="000F7751"/>
    <w:rsid w:val="0013501F"/>
    <w:rsid w:val="001367A0"/>
    <w:rsid w:val="00146CED"/>
    <w:rsid w:val="00161230"/>
    <w:rsid w:val="00177F38"/>
    <w:rsid w:val="001821D5"/>
    <w:rsid w:val="001921AA"/>
    <w:rsid w:val="001A559E"/>
    <w:rsid w:val="001A5E78"/>
    <w:rsid w:val="001B07D4"/>
    <w:rsid w:val="001D1AFF"/>
    <w:rsid w:val="001E44DC"/>
    <w:rsid w:val="001F40EE"/>
    <w:rsid w:val="0021572C"/>
    <w:rsid w:val="002204FF"/>
    <w:rsid w:val="0022212C"/>
    <w:rsid w:val="00236C19"/>
    <w:rsid w:val="00241AFA"/>
    <w:rsid w:val="00243AEA"/>
    <w:rsid w:val="00251AFB"/>
    <w:rsid w:val="00263782"/>
    <w:rsid w:val="002711F7"/>
    <w:rsid w:val="0027193C"/>
    <w:rsid w:val="002813A5"/>
    <w:rsid w:val="002913CB"/>
    <w:rsid w:val="00293E8B"/>
    <w:rsid w:val="002E6ED6"/>
    <w:rsid w:val="002F6429"/>
    <w:rsid w:val="00325AEB"/>
    <w:rsid w:val="00341C98"/>
    <w:rsid w:val="0034532E"/>
    <w:rsid w:val="00357051"/>
    <w:rsid w:val="00361124"/>
    <w:rsid w:val="00361CA7"/>
    <w:rsid w:val="003679AF"/>
    <w:rsid w:val="00367B72"/>
    <w:rsid w:val="00391291"/>
    <w:rsid w:val="003A5004"/>
    <w:rsid w:val="003B0774"/>
    <w:rsid w:val="003B09ED"/>
    <w:rsid w:val="003C2673"/>
    <w:rsid w:val="003D1E4C"/>
    <w:rsid w:val="003D4C44"/>
    <w:rsid w:val="003E2B18"/>
    <w:rsid w:val="004114B7"/>
    <w:rsid w:val="00453244"/>
    <w:rsid w:val="00457B53"/>
    <w:rsid w:val="00460D9B"/>
    <w:rsid w:val="00483703"/>
    <w:rsid w:val="00492EEE"/>
    <w:rsid w:val="004B02B0"/>
    <w:rsid w:val="004C11E7"/>
    <w:rsid w:val="004C58F6"/>
    <w:rsid w:val="004C6E55"/>
    <w:rsid w:val="004D1727"/>
    <w:rsid w:val="004D2FED"/>
    <w:rsid w:val="004E3D5E"/>
    <w:rsid w:val="005053E8"/>
    <w:rsid w:val="0051655C"/>
    <w:rsid w:val="00526CBB"/>
    <w:rsid w:val="00530028"/>
    <w:rsid w:val="0054181F"/>
    <w:rsid w:val="0056402D"/>
    <w:rsid w:val="00590193"/>
    <w:rsid w:val="00593B3B"/>
    <w:rsid w:val="005A46CE"/>
    <w:rsid w:val="005B15AC"/>
    <w:rsid w:val="005B7130"/>
    <w:rsid w:val="005C2296"/>
    <w:rsid w:val="005E7084"/>
    <w:rsid w:val="00604BC2"/>
    <w:rsid w:val="00666599"/>
    <w:rsid w:val="00682AAD"/>
    <w:rsid w:val="00685E22"/>
    <w:rsid w:val="006D0106"/>
    <w:rsid w:val="00745707"/>
    <w:rsid w:val="00776FB9"/>
    <w:rsid w:val="007A49E4"/>
    <w:rsid w:val="007A551F"/>
    <w:rsid w:val="007F0BDF"/>
    <w:rsid w:val="007F40D5"/>
    <w:rsid w:val="00816ACA"/>
    <w:rsid w:val="00823131"/>
    <w:rsid w:val="00835951"/>
    <w:rsid w:val="00837930"/>
    <w:rsid w:val="00843ABF"/>
    <w:rsid w:val="00875EBC"/>
    <w:rsid w:val="00886D1E"/>
    <w:rsid w:val="00897545"/>
    <w:rsid w:val="008A5E2B"/>
    <w:rsid w:val="008B158D"/>
    <w:rsid w:val="008C4C84"/>
    <w:rsid w:val="008C659F"/>
    <w:rsid w:val="008D72A6"/>
    <w:rsid w:val="008E0CB3"/>
    <w:rsid w:val="008F4962"/>
    <w:rsid w:val="008F5D7D"/>
    <w:rsid w:val="008F76BD"/>
    <w:rsid w:val="00903DC0"/>
    <w:rsid w:val="00905803"/>
    <w:rsid w:val="0090717C"/>
    <w:rsid w:val="00913BB5"/>
    <w:rsid w:val="0094296A"/>
    <w:rsid w:val="009430C1"/>
    <w:rsid w:val="00943EDB"/>
    <w:rsid w:val="009D53C5"/>
    <w:rsid w:val="009F58B8"/>
    <w:rsid w:val="00A043EC"/>
    <w:rsid w:val="00A272A3"/>
    <w:rsid w:val="00A363E1"/>
    <w:rsid w:val="00A3705C"/>
    <w:rsid w:val="00A509ED"/>
    <w:rsid w:val="00A6042B"/>
    <w:rsid w:val="00A605FD"/>
    <w:rsid w:val="00AA26F8"/>
    <w:rsid w:val="00AA4478"/>
    <w:rsid w:val="00AD40DA"/>
    <w:rsid w:val="00AE10BF"/>
    <w:rsid w:val="00AE6A55"/>
    <w:rsid w:val="00B02B1A"/>
    <w:rsid w:val="00B32E81"/>
    <w:rsid w:val="00B350B7"/>
    <w:rsid w:val="00B4487B"/>
    <w:rsid w:val="00B45B78"/>
    <w:rsid w:val="00B67886"/>
    <w:rsid w:val="00B74ACC"/>
    <w:rsid w:val="00BF0E45"/>
    <w:rsid w:val="00C01199"/>
    <w:rsid w:val="00C0260F"/>
    <w:rsid w:val="00C164A3"/>
    <w:rsid w:val="00C34920"/>
    <w:rsid w:val="00C353E9"/>
    <w:rsid w:val="00C504AC"/>
    <w:rsid w:val="00C61388"/>
    <w:rsid w:val="00C83DC3"/>
    <w:rsid w:val="00CB3D1F"/>
    <w:rsid w:val="00D27CBD"/>
    <w:rsid w:val="00D3565C"/>
    <w:rsid w:val="00D45734"/>
    <w:rsid w:val="00D81270"/>
    <w:rsid w:val="00D8206C"/>
    <w:rsid w:val="00D8766E"/>
    <w:rsid w:val="00D90E7D"/>
    <w:rsid w:val="00DA6A5E"/>
    <w:rsid w:val="00DB22B9"/>
    <w:rsid w:val="00DE07A2"/>
    <w:rsid w:val="00DE093E"/>
    <w:rsid w:val="00DF797F"/>
    <w:rsid w:val="00E051DB"/>
    <w:rsid w:val="00E15245"/>
    <w:rsid w:val="00E17E6A"/>
    <w:rsid w:val="00E67CEB"/>
    <w:rsid w:val="00E86AE2"/>
    <w:rsid w:val="00EA221F"/>
    <w:rsid w:val="00EA4401"/>
    <w:rsid w:val="00EB09B9"/>
    <w:rsid w:val="00EC1957"/>
    <w:rsid w:val="00F23574"/>
    <w:rsid w:val="00F27D06"/>
    <w:rsid w:val="00F37CC1"/>
    <w:rsid w:val="00F523EA"/>
    <w:rsid w:val="00F76F0C"/>
    <w:rsid w:val="00F83502"/>
    <w:rsid w:val="00F8600E"/>
    <w:rsid w:val="00F97A04"/>
    <w:rsid w:val="00FA5E91"/>
    <w:rsid w:val="00FB10C8"/>
    <w:rsid w:val="00FD57FA"/>
    <w:rsid w:val="00FD68C9"/>
    <w:rsid w:val="00FE2A41"/>
    <w:rsid w:val="00FE44CC"/>
    <w:rsid w:val="00FE6AF2"/>
    <w:rsid w:val="00FE79DD"/>
    <w:rsid w:val="00FF68D0"/>
    <w:rsid w:val="0914180D"/>
    <w:rsid w:val="12720D7C"/>
    <w:rsid w:val="150D2F1E"/>
    <w:rsid w:val="1C331BDB"/>
    <w:rsid w:val="1E871616"/>
    <w:rsid w:val="2114396F"/>
    <w:rsid w:val="221C2A93"/>
    <w:rsid w:val="23AA1C5F"/>
    <w:rsid w:val="23D904DC"/>
    <w:rsid w:val="36FB5B55"/>
    <w:rsid w:val="46283762"/>
    <w:rsid w:val="477963AC"/>
    <w:rsid w:val="4CE5185F"/>
    <w:rsid w:val="56EE6159"/>
    <w:rsid w:val="57240E8F"/>
    <w:rsid w:val="58411059"/>
    <w:rsid w:val="6C90559D"/>
    <w:rsid w:val="718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仿宋_GB2312" w:eastAsia="仿宋_GB2312" w:cs="宋体"/>
      <w:color w:val="000000"/>
      <w:sz w:val="32"/>
      <w:szCs w:val="30"/>
      <w:lang w:val="zh-CN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B0651-15D0-463F-9424-F90573A67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108</Words>
  <Characters>617</Characters>
  <Lines>5</Lines>
  <Paragraphs>1</Paragraphs>
  <TotalTime>32</TotalTime>
  <ScaleCrop>false</ScaleCrop>
  <LinksUpToDate>false</LinksUpToDate>
  <CharactersWithSpaces>724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2021-12-13T09:13:00Z</dcterms:created>
  <dc:creator>jujumao</dc:creator>
  <cp:lastModifiedBy>mg</cp:lastModifiedBy>
  <cp:lastPrinted>2018-11-13T08:38:00Z</cp:lastPrinted>
  <dcterms:modified xsi:type="dcterms:W3CDTF">2022-02-22T07:50:13Z</dcterms:modified>
  <dc:title>三安光电股份有限公司简介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2850B816538C4C91AC4A214B67C5B78D</vt:lpwstr>
  </property>
</Properties>
</file>